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BA7B" w14:textId="0621168E" w:rsidR="00A90F39" w:rsidRPr="00E92A19" w:rsidRDefault="00587462" w:rsidP="00A90F39">
      <w:pPr>
        <w:pStyle w:val="Title"/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  <w:t>ofThings: Experiments in Object Mobility</w:t>
      </w:r>
      <w:r w:rsidR="00D503C5" w:rsidRPr="00E92A19"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  <w:t xml:space="preserve"> </w:t>
      </w:r>
    </w:p>
    <w:p w14:paraId="674315F2" w14:textId="14BF8CBD" w:rsidR="00E92A19" w:rsidRPr="00E92A19" w:rsidRDefault="00B4191D" w:rsidP="00E92A19">
      <w:pPr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/>
          <w:color w:val="000000" w:themeColor="text1"/>
          <w:sz w:val="18"/>
          <w:szCs w:val="18"/>
        </w:rPr>
        <w:t xml:space="preserve">Bristol Benjamin </w:t>
      </w:r>
      <w:r w:rsidR="00E92A19" w:rsidRPr="00E92A19">
        <w:rPr>
          <w:rFonts w:cs="Times New Roman"/>
          <w:color w:val="000000" w:themeColor="text1"/>
          <w:sz w:val="18"/>
          <w:szCs w:val="18"/>
        </w:rPr>
        <w:t>Me</w:t>
      </w:r>
      <w:r>
        <w:rPr>
          <w:rFonts w:cs="Times New Roman"/>
          <w:color w:val="000000" w:themeColor="text1"/>
          <w:sz w:val="18"/>
          <w:szCs w:val="18"/>
        </w:rPr>
        <w:t>a</w:t>
      </w:r>
      <w:r w:rsidR="00E92A19" w:rsidRPr="00E92A19">
        <w:rPr>
          <w:rFonts w:cs="Times New Roman"/>
          <w:color w:val="000000" w:themeColor="text1"/>
          <w:sz w:val="18"/>
          <w:szCs w:val="18"/>
        </w:rPr>
        <w:t xml:space="preserve">ker </w:t>
      </w:r>
      <w:r>
        <w:rPr>
          <w:rFonts w:cs="Times New Roman"/>
          <w:color w:val="000000" w:themeColor="text1"/>
          <w:sz w:val="18"/>
          <w:szCs w:val="18"/>
        </w:rPr>
        <w:t>Distinguished Visiting Professor</w:t>
      </w:r>
      <w:bookmarkStart w:id="0" w:name="_GoBack"/>
      <w:bookmarkEnd w:id="0"/>
      <w:r w:rsidR="00E92A19" w:rsidRPr="00E92A19">
        <w:rPr>
          <w:rFonts w:cs="Times New Roman"/>
          <w:color w:val="000000" w:themeColor="text1"/>
          <w:sz w:val="18"/>
          <w:szCs w:val="18"/>
        </w:rPr>
        <w:t>, 2020</w:t>
      </w:r>
    </w:p>
    <w:p w14:paraId="17649D48" w14:textId="77777777" w:rsidR="00752F00" w:rsidRPr="00B4191D" w:rsidRDefault="00752F00" w:rsidP="00752F00">
      <w:pPr>
        <w:pStyle w:val="p1"/>
        <w:rPr>
          <w:rStyle w:val="s1"/>
          <w:rFonts w:asciiTheme="minorHAnsi" w:hAnsiTheme="minorHAnsi"/>
          <w:bCs/>
          <w:i/>
          <w:color w:val="000000" w:themeColor="text1"/>
          <w:sz w:val="22"/>
          <w:szCs w:val="22"/>
        </w:rPr>
      </w:pPr>
      <w:r w:rsidRPr="00B4191D">
        <w:rPr>
          <w:rStyle w:val="s1"/>
          <w:rFonts w:asciiTheme="minorHAnsi" w:hAnsiTheme="minorHAnsi"/>
          <w:bCs/>
          <w:i/>
          <w:color w:val="000000" w:themeColor="text1"/>
          <w:sz w:val="22"/>
          <w:szCs w:val="22"/>
        </w:rPr>
        <w:t>D.Pancoast, Nov 19, 2019</w:t>
      </w:r>
    </w:p>
    <w:p w14:paraId="0FF0F072" w14:textId="77777777" w:rsidR="00E92A19" w:rsidRPr="00B4191D" w:rsidRDefault="00E92A19" w:rsidP="00E92A19">
      <w:pPr>
        <w:rPr>
          <w:rFonts w:cs="Times New Roman"/>
          <w:color w:val="000000" w:themeColor="text1"/>
          <w:sz w:val="28"/>
          <w:szCs w:val="28"/>
        </w:rPr>
      </w:pPr>
    </w:p>
    <w:p w14:paraId="09F29519" w14:textId="77777777" w:rsidR="00752F00" w:rsidRPr="00B4191D" w:rsidRDefault="00752F00" w:rsidP="00E92A19">
      <w:pPr>
        <w:rPr>
          <w:rFonts w:cs="Times New Roman"/>
          <w:color w:val="000000" w:themeColor="text1"/>
          <w:sz w:val="28"/>
          <w:szCs w:val="28"/>
        </w:rPr>
      </w:pPr>
    </w:p>
    <w:p w14:paraId="29450601" w14:textId="77777777" w:rsidR="00E92A19" w:rsidRPr="00B4191D" w:rsidRDefault="00E92A19" w:rsidP="00E92A19">
      <w:pPr>
        <w:rPr>
          <w:rFonts w:cs="Times New Roman"/>
          <w:color w:val="000000" w:themeColor="text1"/>
        </w:rPr>
      </w:pPr>
      <w:r w:rsidRPr="00B4191D">
        <w:rPr>
          <w:rFonts w:cs="Times New Roman"/>
          <w:b/>
          <w:color w:val="000000" w:themeColor="text1"/>
        </w:rPr>
        <w:t>Mobility built Bristol</w:t>
      </w:r>
      <w:r w:rsidRPr="00B4191D">
        <w:rPr>
          <w:rFonts w:cs="Times New Roman"/>
          <w:color w:val="000000" w:themeColor="text1"/>
        </w:rPr>
        <w:t>. As a harbor town, a ferry port and transportation hub, the making and movement of people and things established Bristol and the regional dormitory towns in the County of Avon. </w:t>
      </w:r>
    </w:p>
    <w:p w14:paraId="58041DDE" w14:textId="77777777" w:rsidR="00E92A19" w:rsidRPr="00B4191D" w:rsidRDefault="00E92A19" w:rsidP="00E92A19">
      <w:pPr>
        <w:rPr>
          <w:rFonts w:cs="Times New Roman"/>
          <w:color w:val="000000" w:themeColor="text1"/>
        </w:rPr>
      </w:pPr>
    </w:p>
    <w:p w14:paraId="30FAAEC2" w14:textId="77777777" w:rsidR="00E92A19" w:rsidRPr="00B4191D" w:rsidRDefault="00E92A19" w:rsidP="00E92A19">
      <w:pPr>
        <w:rPr>
          <w:rFonts w:cs="Times New Roman"/>
          <w:b/>
          <w:color w:val="000000" w:themeColor="text1"/>
        </w:rPr>
      </w:pPr>
      <w:r w:rsidRPr="00B4191D">
        <w:rPr>
          <w:rFonts w:cs="Times New Roman"/>
          <w:b/>
          <w:color w:val="000000" w:themeColor="text1"/>
        </w:rPr>
        <w:t>But now, things are moving…differently.</w:t>
      </w:r>
    </w:p>
    <w:p w14:paraId="1C0F0B8A" w14:textId="77777777" w:rsidR="00E92A19" w:rsidRPr="00B4191D" w:rsidRDefault="00E92A19" w:rsidP="00E92A19">
      <w:pPr>
        <w:rPr>
          <w:rFonts w:cs="Times New Roman"/>
          <w:color w:val="000000" w:themeColor="text1"/>
        </w:rPr>
      </w:pPr>
    </w:p>
    <w:p w14:paraId="083A766B" w14:textId="5F588CE1" w:rsidR="00E92A19" w:rsidRPr="00B4191D" w:rsidRDefault="00E92A19" w:rsidP="00E92A19">
      <w:pPr>
        <w:rPr>
          <w:rFonts w:cs="Times New Roman"/>
          <w:color w:val="000000" w:themeColor="text1"/>
        </w:rPr>
      </w:pPr>
      <w:r w:rsidRPr="00B4191D">
        <w:rPr>
          <w:rFonts w:cs="Times New Roman"/>
          <w:color w:val="000000" w:themeColor="text1"/>
        </w:rPr>
        <w:t>A massive reorganization of the movement of things, as parcels and packages, deliveries and consignments, is underway. The ri</w:t>
      </w:r>
      <w:r w:rsidR="00944736" w:rsidRPr="00B4191D">
        <w:rPr>
          <w:rFonts w:cs="Times New Roman"/>
          <w:color w:val="000000" w:themeColor="text1"/>
        </w:rPr>
        <w:t>se of eCommerce, as a disruptive</w:t>
      </w:r>
      <w:r w:rsidRPr="00B4191D">
        <w:rPr>
          <w:rFonts w:cs="Times New Roman"/>
          <w:color w:val="000000" w:themeColor="text1"/>
        </w:rPr>
        <w:t xml:space="preserve"> force in the </w:t>
      </w:r>
      <w:r w:rsidRPr="00B4191D">
        <w:rPr>
          <w:rFonts w:cs="Times New Roman"/>
          <w:b/>
          <w:color w:val="000000" w:themeColor="text1"/>
        </w:rPr>
        <w:t>rapid procurement</w:t>
      </w:r>
      <w:r w:rsidRPr="00B4191D">
        <w:rPr>
          <w:rFonts w:cs="Times New Roman"/>
          <w:color w:val="000000" w:themeColor="text1"/>
        </w:rPr>
        <w:t xml:space="preserve"> of goods, has subsequently lead to changes in the </w:t>
      </w:r>
      <w:r w:rsidRPr="00B4191D">
        <w:rPr>
          <w:rFonts w:cs="Times New Roman"/>
          <w:b/>
          <w:color w:val="000000" w:themeColor="text1"/>
        </w:rPr>
        <w:t>rapid distribution</w:t>
      </w:r>
      <w:r w:rsidRPr="00B4191D">
        <w:rPr>
          <w:rFonts w:cs="Times New Roman"/>
          <w:color w:val="000000" w:themeColor="text1"/>
        </w:rPr>
        <w:t xml:space="preserve"> of goods. </w:t>
      </w:r>
    </w:p>
    <w:p w14:paraId="45DD8CB6" w14:textId="77777777" w:rsidR="00E92A19" w:rsidRPr="00B4191D" w:rsidRDefault="00E92A19" w:rsidP="00E92A19">
      <w:pPr>
        <w:rPr>
          <w:rFonts w:cs="Times New Roman"/>
          <w:color w:val="000000" w:themeColor="text1"/>
        </w:rPr>
      </w:pPr>
    </w:p>
    <w:p w14:paraId="5F6BF18A" w14:textId="1057A244" w:rsidR="00E92A19" w:rsidRPr="00B4191D" w:rsidRDefault="00E92A19" w:rsidP="00E92A19">
      <w:pPr>
        <w:rPr>
          <w:rFonts w:cs="Times New Roman"/>
          <w:color w:val="000000" w:themeColor="text1"/>
        </w:rPr>
      </w:pPr>
      <w:r w:rsidRPr="00B4191D">
        <w:rPr>
          <w:rFonts w:cs="Times New Roman"/>
          <w:color w:val="000000" w:themeColor="text1"/>
        </w:rPr>
        <w:t>Of particular interest is the movement of things in places with concentrations of people and in dense built environments</w:t>
      </w:r>
      <w:r w:rsidR="00262801" w:rsidRPr="00B4191D">
        <w:rPr>
          <w:rFonts w:cs="Times New Roman"/>
          <w:color w:val="000000" w:themeColor="text1"/>
        </w:rPr>
        <w:t xml:space="preserve"> – in cities</w:t>
      </w:r>
      <w:r w:rsidRPr="00B4191D">
        <w:rPr>
          <w:rFonts w:cs="Times New Roman"/>
          <w:color w:val="000000" w:themeColor="text1"/>
        </w:rPr>
        <w:t xml:space="preserve">. </w:t>
      </w:r>
      <w:r w:rsidRPr="00B4191D">
        <w:rPr>
          <w:rFonts w:cs="Times New Roman"/>
          <w:b/>
          <w:color w:val="000000" w:themeColor="text1"/>
        </w:rPr>
        <w:t>“Last Mile Delivery</w:t>
      </w:r>
      <w:r w:rsidR="00BE5E9B" w:rsidRPr="00B4191D">
        <w:rPr>
          <w:rFonts w:cs="Times New Roman"/>
          <w:b/>
          <w:color w:val="000000" w:themeColor="text1"/>
        </w:rPr>
        <w:t xml:space="preserve"> (LMD)</w:t>
      </w:r>
      <w:r w:rsidRPr="00B4191D">
        <w:rPr>
          <w:rFonts w:cs="Times New Roman"/>
          <w:b/>
          <w:color w:val="000000" w:themeColor="text1"/>
        </w:rPr>
        <w:t>,”</w:t>
      </w:r>
      <w:r w:rsidRPr="00B4191D">
        <w:rPr>
          <w:rFonts w:cs="Times New Roman"/>
          <w:color w:val="000000" w:themeColor="text1"/>
        </w:rPr>
        <w:t xml:space="preserve"> in supply chain management and transportation planning, describes the movement of people and goods from a transportation or delive</w:t>
      </w:r>
      <w:r w:rsidR="00262801" w:rsidRPr="00B4191D">
        <w:rPr>
          <w:rFonts w:cs="Times New Roman"/>
          <w:color w:val="000000" w:themeColor="text1"/>
        </w:rPr>
        <w:t>ry hub to a final destination, like</w:t>
      </w:r>
      <w:r w:rsidRPr="00B4191D">
        <w:rPr>
          <w:rFonts w:cs="Times New Roman"/>
          <w:color w:val="000000" w:themeColor="text1"/>
        </w:rPr>
        <w:t xml:space="preserve"> a home or </w:t>
      </w:r>
      <w:r w:rsidR="00262801" w:rsidRPr="00B4191D">
        <w:rPr>
          <w:rFonts w:cs="Times New Roman"/>
          <w:color w:val="000000" w:themeColor="text1"/>
        </w:rPr>
        <w:t xml:space="preserve">small </w:t>
      </w:r>
      <w:r w:rsidRPr="00B4191D">
        <w:rPr>
          <w:rFonts w:cs="Times New Roman"/>
          <w:color w:val="000000" w:themeColor="text1"/>
        </w:rPr>
        <w:t>business. In the United States</w:t>
      </w:r>
      <w:r w:rsidR="00262801" w:rsidRPr="00B4191D">
        <w:rPr>
          <w:rFonts w:cs="Times New Roman"/>
          <w:color w:val="000000" w:themeColor="text1"/>
        </w:rPr>
        <w:t>,</w:t>
      </w:r>
      <w:r w:rsidRPr="00B4191D">
        <w:rPr>
          <w:rFonts w:cs="Times New Roman"/>
          <w:color w:val="000000" w:themeColor="text1"/>
        </w:rPr>
        <w:t xml:space="preserve"> from 2008 to 2018, United Parcel Service reports a 29% increase in the average daily package delivery volume from distribution centers to unique addresses. Over the next five years the </w:t>
      </w:r>
      <w:r w:rsidR="00BE5E9B" w:rsidRPr="00B4191D">
        <w:rPr>
          <w:rFonts w:cs="Times New Roman"/>
          <w:color w:val="000000" w:themeColor="text1"/>
        </w:rPr>
        <w:t>LMD</w:t>
      </w:r>
      <w:r w:rsidRPr="00B4191D">
        <w:rPr>
          <w:rFonts w:cs="Times New Roman"/>
          <w:color w:val="000000" w:themeColor="text1"/>
        </w:rPr>
        <w:t xml:space="preserve"> market is projected to grow by 9.2%. The global market size will reach 4.7 billion USD by 2024, up from 3 billion USD in 2019. Additionally</w:t>
      </w:r>
      <w:r w:rsidR="00BE5E9B" w:rsidRPr="00B4191D">
        <w:rPr>
          <w:rFonts w:cs="Times New Roman"/>
          <w:color w:val="000000" w:themeColor="text1"/>
        </w:rPr>
        <w:t>,</w:t>
      </w:r>
      <w:r w:rsidRPr="00B4191D">
        <w:rPr>
          <w:rFonts w:cs="Times New Roman"/>
          <w:color w:val="000000" w:themeColor="text1"/>
        </w:rPr>
        <w:t xml:space="preserve"> the European Cycle Logistics Federation reports that, 50% of all light goods, and 25% of all goods are small and durable enough to be moved by cycle or some means of conveyance other than motorized vehicles. </w:t>
      </w:r>
    </w:p>
    <w:p w14:paraId="4B1E29A7" w14:textId="77777777" w:rsidR="00E92A19" w:rsidRPr="00B4191D" w:rsidRDefault="00E92A19" w:rsidP="00E92A19">
      <w:pPr>
        <w:rPr>
          <w:rFonts w:cs="Times New Roman"/>
          <w:color w:val="000000" w:themeColor="text1"/>
        </w:rPr>
      </w:pPr>
    </w:p>
    <w:p w14:paraId="5F30C26F" w14:textId="02A7D8BE" w:rsidR="00E92A19" w:rsidRPr="00B4191D" w:rsidRDefault="00606AE5" w:rsidP="00E92A19">
      <w:pPr>
        <w:rPr>
          <w:rFonts w:cs="Times New Roman"/>
          <w:color w:val="000000" w:themeColor="text1"/>
        </w:rPr>
      </w:pPr>
      <w:r w:rsidRPr="00B4191D">
        <w:rPr>
          <w:rFonts w:cs="Times New Roman"/>
          <w:color w:val="000000" w:themeColor="text1"/>
        </w:rPr>
        <w:t xml:space="preserve">World-wide, </w:t>
      </w:r>
      <w:r w:rsidR="00E92A19" w:rsidRPr="00B4191D">
        <w:rPr>
          <w:rFonts w:cs="Times New Roman"/>
          <w:color w:val="000000" w:themeColor="text1"/>
        </w:rPr>
        <w:t>car ownership and vehicle miles traveled in personal cars is in decline</w:t>
      </w:r>
      <w:r w:rsidRPr="00B4191D">
        <w:rPr>
          <w:rFonts w:cs="Times New Roman"/>
          <w:color w:val="000000" w:themeColor="text1"/>
        </w:rPr>
        <w:t xml:space="preserve">, as a macro trend. However, </w:t>
      </w:r>
      <w:r w:rsidR="00E92A19" w:rsidRPr="00B4191D">
        <w:rPr>
          <w:rFonts w:cs="Times New Roman"/>
          <w:color w:val="000000" w:themeColor="text1"/>
        </w:rPr>
        <w:t xml:space="preserve">increasing </w:t>
      </w:r>
      <w:r w:rsidR="00E92A19" w:rsidRPr="00B4191D">
        <w:rPr>
          <w:rFonts w:cs="Times New Roman"/>
          <w:b/>
          <w:color w:val="000000" w:themeColor="text1"/>
        </w:rPr>
        <w:t>“mobility as a service</w:t>
      </w:r>
      <w:r w:rsidR="00B35577" w:rsidRPr="00B4191D">
        <w:rPr>
          <w:rFonts w:cs="Times New Roman"/>
          <w:b/>
          <w:color w:val="000000" w:themeColor="text1"/>
        </w:rPr>
        <w:t xml:space="preserve"> (Maas)” </w:t>
      </w:r>
      <w:r w:rsidR="00B35577" w:rsidRPr="00B4191D">
        <w:rPr>
          <w:rFonts w:cs="Times New Roman"/>
          <w:color w:val="000000" w:themeColor="text1"/>
        </w:rPr>
        <w:t>options a</w:t>
      </w:r>
      <w:r w:rsidR="00E92A19" w:rsidRPr="00B4191D">
        <w:rPr>
          <w:rFonts w:cs="Times New Roman"/>
          <w:color w:val="000000" w:themeColor="text1"/>
        </w:rPr>
        <w:t>nd increasing on-demand delivery activ</w:t>
      </w:r>
      <w:r w:rsidR="007D0A2A" w:rsidRPr="00B4191D">
        <w:rPr>
          <w:rFonts w:cs="Times New Roman"/>
          <w:color w:val="000000" w:themeColor="text1"/>
        </w:rPr>
        <w:t>ity fueled by Amazon Prime, and</w:t>
      </w:r>
      <w:r w:rsidR="00E92A19" w:rsidRPr="00B4191D">
        <w:rPr>
          <w:rFonts w:cs="Times New Roman"/>
          <w:color w:val="000000" w:themeColor="text1"/>
        </w:rPr>
        <w:t xml:space="preserve"> other</w:t>
      </w:r>
      <w:r w:rsidR="007D0A2A" w:rsidRPr="00B4191D">
        <w:rPr>
          <w:rFonts w:cs="Times New Roman"/>
          <w:color w:val="000000" w:themeColor="text1"/>
        </w:rPr>
        <w:t xml:space="preserve"> fast-following </w:t>
      </w:r>
      <w:r w:rsidR="00320DF5" w:rsidRPr="00B4191D">
        <w:rPr>
          <w:rFonts w:cs="Times New Roman"/>
          <w:color w:val="000000" w:themeColor="text1"/>
        </w:rPr>
        <w:t xml:space="preserve">carrier </w:t>
      </w:r>
      <w:r w:rsidR="007D0A2A" w:rsidRPr="00B4191D">
        <w:rPr>
          <w:rFonts w:cs="Times New Roman"/>
          <w:color w:val="000000" w:themeColor="text1"/>
        </w:rPr>
        <w:t>services</w:t>
      </w:r>
      <w:r w:rsidR="00E92A19" w:rsidRPr="00B4191D">
        <w:rPr>
          <w:rFonts w:cs="Times New Roman"/>
          <w:color w:val="000000" w:themeColor="text1"/>
        </w:rPr>
        <w:t xml:space="preserve">, is contributing to increased motorized vehicle congestion, increased carbon emissions and contested curb </w:t>
      </w:r>
      <w:r w:rsidRPr="00B4191D">
        <w:rPr>
          <w:rFonts w:cs="Times New Roman"/>
          <w:color w:val="000000" w:themeColor="text1"/>
        </w:rPr>
        <w:t>access</w:t>
      </w:r>
      <w:r w:rsidR="00740A96" w:rsidRPr="00B4191D">
        <w:rPr>
          <w:rFonts w:cs="Times New Roman"/>
          <w:color w:val="000000" w:themeColor="text1"/>
        </w:rPr>
        <w:t xml:space="preserve"> i</w:t>
      </w:r>
      <w:r w:rsidR="00E92A19" w:rsidRPr="00B4191D">
        <w:rPr>
          <w:rFonts w:cs="Times New Roman"/>
          <w:color w:val="000000" w:themeColor="text1"/>
        </w:rPr>
        <w:t>n already crowded city streets.</w:t>
      </w:r>
    </w:p>
    <w:p w14:paraId="6CA00333" w14:textId="77777777" w:rsidR="00E92A19" w:rsidRPr="00B4191D" w:rsidRDefault="00E92A19" w:rsidP="00E92A19">
      <w:pPr>
        <w:rPr>
          <w:rFonts w:cs="Times New Roman"/>
          <w:color w:val="000000" w:themeColor="text1"/>
        </w:rPr>
      </w:pPr>
    </w:p>
    <w:p w14:paraId="51A7A46D" w14:textId="57CBFC30" w:rsidR="00E92A19" w:rsidRPr="00B4191D" w:rsidRDefault="00E92A19" w:rsidP="00E92A19">
      <w:pPr>
        <w:rPr>
          <w:rFonts w:cs="Times New Roman"/>
          <w:color w:val="000000" w:themeColor="text1"/>
        </w:rPr>
      </w:pPr>
      <w:r w:rsidRPr="00B4191D">
        <w:rPr>
          <w:rFonts w:cs="Times New Roman"/>
          <w:color w:val="000000" w:themeColor="text1"/>
        </w:rPr>
        <w:t xml:space="preserve">A recent </w:t>
      </w:r>
      <w:r w:rsidR="00740A96" w:rsidRPr="00B4191D">
        <w:rPr>
          <w:rFonts w:cs="Times New Roman"/>
          <w:color w:val="000000" w:themeColor="text1"/>
        </w:rPr>
        <w:t xml:space="preserve">INRIX </w:t>
      </w:r>
      <w:r w:rsidRPr="00B4191D">
        <w:rPr>
          <w:rFonts w:cs="Times New Roman"/>
          <w:color w:val="000000" w:themeColor="text1"/>
        </w:rPr>
        <w:t>study indicates that delivery vehicles in western citie</w:t>
      </w:r>
      <w:r w:rsidR="00740A96" w:rsidRPr="00B4191D">
        <w:rPr>
          <w:rFonts w:cs="Times New Roman"/>
          <w:color w:val="000000" w:themeColor="text1"/>
        </w:rPr>
        <w:t>s spend 9 min on average circling and idling while looking</w:t>
      </w:r>
      <w:r w:rsidRPr="00B4191D">
        <w:rPr>
          <w:rFonts w:cs="Times New Roman"/>
          <w:color w:val="000000" w:themeColor="text1"/>
        </w:rPr>
        <w:t xml:space="preserve"> for on-street parking. In Los Angeles or New York, it takes 12 and 15 min on average respectively, to look for on-street parking for car storage or parcel delivery. In Seattle, it takes 9 min on average to find on-street parking. In addition to time spent looking for parking, on street parking requires hourly parking payments. In Seattle, two-hour on-street parking costs an average of $9. Chicago's median daily parking rate is $30, New York: $42.25, Boston: $34, San Francisco: $28 and Miami: $25.</w:t>
      </w:r>
    </w:p>
    <w:p w14:paraId="275BCED4" w14:textId="77777777" w:rsidR="00E92A19" w:rsidRPr="00B4191D" w:rsidRDefault="00E92A19" w:rsidP="00E92A19">
      <w:pPr>
        <w:rPr>
          <w:rFonts w:cs="Times New Roman"/>
          <w:color w:val="000000" w:themeColor="text1"/>
        </w:rPr>
      </w:pPr>
    </w:p>
    <w:p w14:paraId="081A5DB5" w14:textId="5F879EA7" w:rsidR="00E92A19" w:rsidRPr="00B4191D" w:rsidRDefault="00E92A19" w:rsidP="00E92A19">
      <w:pPr>
        <w:rPr>
          <w:rFonts w:cs="Times New Roman"/>
          <w:b/>
          <w:color w:val="000000" w:themeColor="text1"/>
        </w:rPr>
      </w:pPr>
      <w:r w:rsidRPr="00B4191D">
        <w:rPr>
          <w:rFonts w:cs="Times New Roman"/>
          <w:b/>
          <w:color w:val="000000" w:themeColor="text1"/>
        </w:rPr>
        <w:t>So…</w:t>
      </w:r>
      <w:r w:rsidR="002A6D1E" w:rsidRPr="00B4191D">
        <w:rPr>
          <w:rFonts w:cs="Times New Roman"/>
          <w:b/>
          <w:color w:val="000000" w:themeColor="text1"/>
        </w:rPr>
        <w:t>more things, that are small,</w:t>
      </w:r>
      <w:r w:rsidRPr="00B4191D">
        <w:rPr>
          <w:rFonts w:cs="Times New Roman"/>
          <w:b/>
          <w:color w:val="000000" w:themeColor="text1"/>
        </w:rPr>
        <w:t xml:space="preserve"> </w:t>
      </w:r>
      <w:r w:rsidR="002A6D1E" w:rsidRPr="00B4191D">
        <w:rPr>
          <w:rFonts w:cs="Times New Roman"/>
          <w:b/>
          <w:color w:val="000000" w:themeColor="text1"/>
        </w:rPr>
        <w:t>move</w:t>
      </w:r>
      <w:r w:rsidRPr="00B4191D">
        <w:rPr>
          <w:rFonts w:cs="Times New Roman"/>
          <w:b/>
          <w:color w:val="000000" w:themeColor="text1"/>
        </w:rPr>
        <w:t xml:space="preserve"> to more places, at greater frequency, in motorized carriers, in dense locales with expensive</w:t>
      </w:r>
      <w:r w:rsidR="00216C13" w:rsidRPr="00B4191D">
        <w:rPr>
          <w:rFonts w:cs="Times New Roman"/>
          <w:b/>
          <w:color w:val="000000" w:themeColor="text1"/>
        </w:rPr>
        <w:t xml:space="preserve"> linger costs; all happening within a context of</w:t>
      </w:r>
      <w:r w:rsidR="002F72D7" w:rsidRPr="00B4191D">
        <w:rPr>
          <w:rFonts w:cs="Times New Roman"/>
          <w:b/>
          <w:color w:val="000000" w:themeColor="text1"/>
        </w:rPr>
        <w:t xml:space="preserve"> </w:t>
      </w:r>
      <w:r w:rsidR="002F72D7" w:rsidRPr="00B4191D">
        <w:rPr>
          <w:rFonts w:cs="Times New Roman"/>
          <w:b/>
          <w:color w:val="000000" w:themeColor="text1"/>
        </w:rPr>
        <w:lastRenderedPageBreak/>
        <w:t>diverse,</w:t>
      </w:r>
      <w:r w:rsidRPr="00B4191D">
        <w:rPr>
          <w:rFonts w:cs="Times New Roman"/>
          <w:b/>
          <w:color w:val="000000" w:themeColor="text1"/>
        </w:rPr>
        <w:t xml:space="preserve"> complex </w:t>
      </w:r>
      <w:r w:rsidR="002F72D7" w:rsidRPr="00B4191D">
        <w:rPr>
          <w:rFonts w:cs="Times New Roman"/>
          <w:b/>
          <w:color w:val="000000" w:themeColor="text1"/>
        </w:rPr>
        <w:t>and uncoordinated on-</w:t>
      </w:r>
      <w:r w:rsidR="00216C13" w:rsidRPr="00B4191D">
        <w:rPr>
          <w:rFonts w:cs="Times New Roman"/>
          <w:b/>
          <w:color w:val="000000" w:themeColor="text1"/>
        </w:rPr>
        <w:t>demand and shared</w:t>
      </w:r>
      <w:r w:rsidRPr="00B4191D">
        <w:rPr>
          <w:rFonts w:cs="Times New Roman"/>
          <w:b/>
          <w:color w:val="000000" w:themeColor="text1"/>
        </w:rPr>
        <w:t xml:space="preserve"> </w:t>
      </w:r>
      <w:r w:rsidR="00216C13" w:rsidRPr="00B4191D">
        <w:rPr>
          <w:rFonts w:cs="Times New Roman"/>
          <w:b/>
          <w:color w:val="000000" w:themeColor="text1"/>
        </w:rPr>
        <w:t>systems emerging</w:t>
      </w:r>
      <w:r w:rsidR="00DD6B90" w:rsidRPr="00B4191D">
        <w:rPr>
          <w:rFonts w:cs="Times New Roman"/>
          <w:b/>
          <w:color w:val="000000" w:themeColor="text1"/>
        </w:rPr>
        <w:t xml:space="preserve"> as new </w:t>
      </w:r>
      <w:r w:rsidR="00216C13" w:rsidRPr="00B4191D">
        <w:rPr>
          <w:rFonts w:cs="Times New Roman"/>
          <w:b/>
          <w:color w:val="000000" w:themeColor="text1"/>
        </w:rPr>
        <w:t xml:space="preserve">mobility </w:t>
      </w:r>
      <w:r w:rsidR="00DD6B90" w:rsidRPr="00B4191D">
        <w:rPr>
          <w:rFonts w:cs="Times New Roman"/>
          <w:b/>
          <w:color w:val="000000" w:themeColor="text1"/>
        </w:rPr>
        <w:t>options</w:t>
      </w:r>
      <w:r w:rsidRPr="00B4191D">
        <w:rPr>
          <w:rFonts w:cs="Times New Roman"/>
          <w:b/>
          <w:color w:val="000000" w:themeColor="text1"/>
        </w:rPr>
        <w:t>.</w:t>
      </w:r>
    </w:p>
    <w:p w14:paraId="76898F30" w14:textId="77777777" w:rsidR="00E92A19" w:rsidRPr="00B4191D" w:rsidRDefault="00E92A19" w:rsidP="00E92A19">
      <w:pPr>
        <w:rPr>
          <w:rFonts w:cs="Times New Roman"/>
          <w:color w:val="000000" w:themeColor="text1"/>
        </w:rPr>
      </w:pPr>
    </w:p>
    <w:p w14:paraId="16472B9C" w14:textId="1DD38A49" w:rsidR="00E92A19" w:rsidRPr="00B4191D" w:rsidRDefault="00203442" w:rsidP="00E92A19">
      <w:pPr>
        <w:rPr>
          <w:rFonts w:cs="Times New Roman"/>
          <w:color w:val="000000" w:themeColor="text1"/>
        </w:rPr>
      </w:pPr>
      <w:r w:rsidRPr="00B4191D">
        <w:rPr>
          <w:rFonts w:cs="Times New Roman"/>
          <w:b/>
          <w:color w:val="000000" w:themeColor="text1"/>
          <w:u w:val="single"/>
        </w:rPr>
        <w:t>o</w:t>
      </w:r>
      <w:r w:rsidR="00616F38" w:rsidRPr="00B4191D">
        <w:rPr>
          <w:rFonts w:cs="Times New Roman"/>
          <w:b/>
          <w:color w:val="000000" w:themeColor="text1"/>
          <w:u w:val="single"/>
        </w:rPr>
        <w:t>f Things: Experiments in Object M</w:t>
      </w:r>
      <w:r w:rsidR="00E92A19" w:rsidRPr="00B4191D">
        <w:rPr>
          <w:rFonts w:cs="Times New Roman"/>
          <w:b/>
          <w:color w:val="000000" w:themeColor="text1"/>
          <w:u w:val="single"/>
        </w:rPr>
        <w:t>obility</w:t>
      </w:r>
      <w:r w:rsidR="00A67F9E" w:rsidRPr="00B4191D">
        <w:rPr>
          <w:rFonts w:cs="Times New Roman"/>
          <w:color w:val="000000" w:themeColor="text1"/>
        </w:rPr>
        <w:t xml:space="preserve"> will </w:t>
      </w:r>
      <w:r w:rsidR="00F501BD" w:rsidRPr="00B4191D">
        <w:rPr>
          <w:rFonts w:cs="Times New Roman"/>
          <w:color w:val="000000" w:themeColor="text1"/>
        </w:rPr>
        <w:t>be divided into two</w:t>
      </w:r>
      <w:r w:rsidR="00CD0366" w:rsidRPr="00B4191D">
        <w:rPr>
          <w:rFonts w:cs="Times New Roman"/>
          <w:color w:val="000000" w:themeColor="text1"/>
        </w:rPr>
        <w:t xml:space="preserve"> visit sessions. Visit 1</w:t>
      </w:r>
      <w:r w:rsidR="00967C2A" w:rsidRPr="00B4191D">
        <w:rPr>
          <w:rFonts w:cs="Times New Roman"/>
          <w:color w:val="000000" w:themeColor="text1"/>
        </w:rPr>
        <w:t xml:space="preserve"> </w:t>
      </w:r>
      <w:r w:rsidR="00CD0366" w:rsidRPr="00B4191D">
        <w:rPr>
          <w:rFonts w:cs="Times New Roman"/>
          <w:color w:val="000000" w:themeColor="text1"/>
        </w:rPr>
        <w:t xml:space="preserve">will </w:t>
      </w:r>
      <w:r w:rsidR="00A67F9E" w:rsidRPr="00B4191D">
        <w:rPr>
          <w:rFonts w:cs="Times New Roman"/>
          <w:color w:val="000000" w:themeColor="text1"/>
        </w:rPr>
        <w:t>activate a cohort of</w:t>
      </w:r>
      <w:r w:rsidR="00E92A19" w:rsidRPr="00B4191D">
        <w:rPr>
          <w:rFonts w:cs="Times New Roman"/>
          <w:color w:val="000000" w:themeColor="text1"/>
        </w:rPr>
        <w:t xml:space="preserve"> researchers</w:t>
      </w:r>
      <w:r w:rsidR="00A67F9E" w:rsidRPr="00B4191D">
        <w:rPr>
          <w:rFonts w:cs="Times New Roman"/>
          <w:color w:val="000000" w:themeColor="text1"/>
        </w:rPr>
        <w:t xml:space="preserve"> using </w:t>
      </w:r>
      <w:r w:rsidR="00E92A19" w:rsidRPr="00B4191D">
        <w:rPr>
          <w:rFonts w:cs="Times New Roman"/>
          <w:color w:val="000000" w:themeColor="text1"/>
        </w:rPr>
        <w:t>custom made tools of inquiry</w:t>
      </w:r>
      <w:r w:rsidR="00616F38" w:rsidRPr="00B4191D">
        <w:rPr>
          <w:rFonts w:cs="Times New Roman"/>
          <w:color w:val="000000" w:themeColor="text1"/>
        </w:rPr>
        <w:t>,</w:t>
      </w:r>
      <w:r w:rsidR="00E92A19" w:rsidRPr="00B4191D">
        <w:rPr>
          <w:rFonts w:cs="Times New Roman"/>
          <w:color w:val="000000" w:themeColor="text1"/>
        </w:rPr>
        <w:t xml:space="preserve"> to engage Bristol and examine how shared use mobility modes, mobility as a service</w:t>
      </w:r>
      <w:r w:rsidR="00616F38" w:rsidRPr="00B4191D">
        <w:rPr>
          <w:rFonts w:cs="Times New Roman"/>
          <w:color w:val="000000" w:themeColor="text1"/>
        </w:rPr>
        <w:t xml:space="preserve"> modes</w:t>
      </w:r>
      <w:r w:rsidR="00E92A19" w:rsidRPr="00B4191D">
        <w:rPr>
          <w:rFonts w:cs="Times New Roman"/>
          <w:color w:val="000000" w:themeColor="text1"/>
        </w:rPr>
        <w:t>, connected mobility and</w:t>
      </w:r>
      <w:r w:rsidRPr="00B4191D">
        <w:rPr>
          <w:rFonts w:cs="Times New Roman"/>
          <w:color w:val="000000" w:themeColor="text1"/>
        </w:rPr>
        <w:t xml:space="preserve"> active transportation modes might</w:t>
      </w:r>
      <w:r w:rsidR="00E92A19" w:rsidRPr="00B4191D">
        <w:rPr>
          <w:rFonts w:cs="Times New Roman"/>
          <w:color w:val="000000" w:themeColor="text1"/>
        </w:rPr>
        <w:t xml:space="preserve"> be engaged for the mobilization of objects - with emphasis on pedestrian movement and object portage without dedicated motorized fleets.</w:t>
      </w:r>
    </w:p>
    <w:p w14:paraId="4360CD39" w14:textId="77777777" w:rsidR="00E92A19" w:rsidRPr="00B4191D" w:rsidRDefault="00E92A19" w:rsidP="00E92A19">
      <w:pPr>
        <w:rPr>
          <w:rFonts w:cs="Times New Roman"/>
          <w:color w:val="000000" w:themeColor="text1"/>
        </w:rPr>
      </w:pPr>
    </w:p>
    <w:p w14:paraId="695BC2AE" w14:textId="24F2E634" w:rsidR="00EC73CA" w:rsidRPr="00B4191D" w:rsidRDefault="0039613D" w:rsidP="00E92A19">
      <w:pPr>
        <w:rPr>
          <w:rFonts w:cs="Times New Roman"/>
          <w:color w:val="000000" w:themeColor="text1"/>
        </w:rPr>
      </w:pPr>
      <w:r w:rsidRPr="00B4191D">
        <w:rPr>
          <w:rFonts w:cs="Times New Roman"/>
          <w:color w:val="000000" w:themeColor="text1"/>
        </w:rPr>
        <w:t xml:space="preserve">- </w:t>
      </w:r>
      <w:r w:rsidR="00350E11" w:rsidRPr="00B4191D">
        <w:rPr>
          <w:rFonts w:cs="Times New Roman"/>
          <w:color w:val="000000" w:themeColor="text1"/>
        </w:rPr>
        <w:t xml:space="preserve">To develop the tools and techniques for action research, </w:t>
      </w:r>
      <w:r w:rsidR="00E92A19" w:rsidRPr="00B4191D">
        <w:rPr>
          <w:rFonts w:cs="Times New Roman"/>
          <w:color w:val="000000" w:themeColor="text1"/>
        </w:rPr>
        <w:t xml:space="preserve">Pancoast will facilitate group sessions to survey current mobility concepts, </w:t>
      </w:r>
      <w:r w:rsidR="002E2989" w:rsidRPr="00B4191D">
        <w:rPr>
          <w:rFonts w:cs="Times New Roman"/>
          <w:color w:val="000000" w:themeColor="text1"/>
        </w:rPr>
        <w:t>examine</w:t>
      </w:r>
      <w:r w:rsidR="00E92A19" w:rsidRPr="00B4191D">
        <w:rPr>
          <w:rFonts w:cs="Times New Roman"/>
          <w:color w:val="000000" w:themeColor="text1"/>
        </w:rPr>
        <w:t xml:space="preserve"> </w:t>
      </w:r>
      <w:r w:rsidR="00E92A19" w:rsidRPr="00B4191D">
        <w:rPr>
          <w:rFonts w:cs="Times New Roman"/>
          <w:b/>
          <w:color w:val="000000" w:themeColor="text1"/>
        </w:rPr>
        <w:t>“Internet of Things</w:t>
      </w:r>
      <w:r w:rsidR="00A52ED5" w:rsidRPr="00B4191D">
        <w:rPr>
          <w:rFonts w:cs="Times New Roman"/>
          <w:b/>
          <w:color w:val="000000" w:themeColor="text1"/>
        </w:rPr>
        <w:t xml:space="preserve"> (IoT)</w:t>
      </w:r>
      <w:r w:rsidR="00E92A19" w:rsidRPr="00B4191D">
        <w:rPr>
          <w:rFonts w:cs="Times New Roman"/>
          <w:b/>
          <w:color w:val="000000" w:themeColor="text1"/>
        </w:rPr>
        <w:t>”</w:t>
      </w:r>
      <w:r w:rsidR="00E92A19" w:rsidRPr="00B4191D">
        <w:rPr>
          <w:rFonts w:cs="Times New Roman"/>
          <w:color w:val="000000" w:themeColor="text1"/>
        </w:rPr>
        <w:t xml:space="preserve"> </w:t>
      </w:r>
      <w:r w:rsidR="002E2989" w:rsidRPr="00B4191D">
        <w:rPr>
          <w:rFonts w:cs="Times New Roman"/>
          <w:color w:val="000000" w:themeColor="text1"/>
        </w:rPr>
        <w:t>prototyping systems</w:t>
      </w:r>
      <w:r w:rsidR="00CA5C41" w:rsidRPr="00B4191D">
        <w:rPr>
          <w:rFonts w:cs="Times New Roman"/>
          <w:color w:val="000000" w:themeColor="text1"/>
        </w:rPr>
        <w:t xml:space="preserve"> and demonstrate </w:t>
      </w:r>
      <w:r w:rsidR="00DA3082" w:rsidRPr="00B4191D">
        <w:rPr>
          <w:rFonts w:cs="Times New Roman"/>
          <w:color w:val="000000" w:themeColor="text1"/>
        </w:rPr>
        <w:t>basic</w:t>
      </w:r>
      <w:r w:rsidR="00E92A19" w:rsidRPr="00B4191D">
        <w:rPr>
          <w:rFonts w:cs="Times New Roman"/>
          <w:color w:val="000000" w:themeColor="text1"/>
        </w:rPr>
        <w:t xml:space="preserve"> data a</w:t>
      </w:r>
      <w:r w:rsidR="00350E11" w:rsidRPr="00B4191D">
        <w:rPr>
          <w:rFonts w:cs="Times New Roman"/>
          <w:color w:val="000000" w:themeColor="text1"/>
        </w:rPr>
        <w:t xml:space="preserve">nalysis and visualization platforms. </w:t>
      </w:r>
    </w:p>
    <w:p w14:paraId="797FF786" w14:textId="77777777" w:rsidR="00EC73CA" w:rsidRPr="00B4191D" w:rsidRDefault="00EC73CA" w:rsidP="00E92A19">
      <w:pPr>
        <w:rPr>
          <w:rFonts w:cs="Times New Roman"/>
          <w:color w:val="000000" w:themeColor="text1"/>
        </w:rPr>
      </w:pPr>
    </w:p>
    <w:p w14:paraId="0FD9F2D4" w14:textId="4CCA1750" w:rsidR="006058D4" w:rsidRPr="00B4191D" w:rsidRDefault="0039613D" w:rsidP="00E92A19">
      <w:pPr>
        <w:rPr>
          <w:rFonts w:cs="Times New Roman"/>
          <w:color w:val="000000" w:themeColor="text1"/>
        </w:rPr>
      </w:pPr>
      <w:r w:rsidRPr="00B4191D">
        <w:rPr>
          <w:rFonts w:cs="Times New Roman"/>
          <w:color w:val="000000" w:themeColor="text1"/>
        </w:rPr>
        <w:t xml:space="preserve">- </w:t>
      </w:r>
      <w:r w:rsidR="00F335ED" w:rsidRPr="00B4191D">
        <w:rPr>
          <w:rFonts w:cs="Times New Roman"/>
          <w:color w:val="000000" w:themeColor="text1"/>
        </w:rPr>
        <w:t xml:space="preserve">Following collaborative planning sessions, </w:t>
      </w:r>
      <w:r w:rsidR="00D77CD7" w:rsidRPr="00B4191D">
        <w:rPr>
          <w:rFonts w:cs="Times New Roman"/>
          <w:color w:val="000000" w:themeColor="text1"/>
        </w:rPr>
        <w:t>contributors</w:t>
      </w:r>
      <w:r w:rsidR="00350E11" w:rsidRPr="00B4191D">
        <w:rPr>
          <w:rFonts w:cs="Times New Roman"/>
          <w:color w:val="000000" w:themeColor="text1"/>
        </w:rPr>
        <w:t xml:space="preserve"> </w:t>
      </w:r>
      <w:r w:rsidR="009554A8" w:rsidRPr="00B4191D">
        <w:rPr>
          <w:rFonts w:cs="Times New Roman"/>
          <w:color w:val="000000" w:themeColor="text1"/>
        </w:rPr>
        <w:t xml:space="preserve">headquartered at </w:t>
      </w:r>
      <w:r w:rsidR="00EA6468" w:rsidRPr="00B4191D">
        <w:rPr>
          <w:rFonts w:cs="Times New Roman"/>
          <w:color w:val="000000" w:themeColor="text1"/>
        </w:rPr>
        <w:t>the Engine Shed</w:t>
      </w:r>
      <w:r w:rsidR="001C2A3A" w:rsidRPr="00B4191D">
        <w:rPr>
          <w:rFonts w:cs="Times New Roman"/>
          <w:color w:val="000000" w:themeColor="text1"/>
        </w:rPr>
        <w:t xml:space="preserve"> and </w:t>
      </w:r>
      <w:r w:rsidR="00E92A19" w:rsidRPr="00B4191D">
        <w:rPr>
          <w:rFonts w:cs="Times New Roman"/>
          <w:color w:val="000000" w:themeColor="text1"/>
        </w:rPr>
        <w:t xml:space="preserve">organized into </w:t>
      </w:r>
      <w:r w:rsidR="00F335ED" w:rsidRPr="00B4191D">
        <w:rPr>
          <w:rFonts w:cs="Times New Roman"/>
          <w:color w:val="000000" w:themeColor="text1"/>
        </w:rPr>
        <w:t>field</w:t>
      </w:r>
      <w:r w:rsidR="00C13470" w:rsidRPr="00B4191D">
        <w:rPr>
          <w:rFonts w:cs="Times New Roman"/>
          <w:color w:val="000000" w:themeColor="text1"/>
        </w:rPr>
        <w:t xml:space="preserve"> groups, will</w:t>
      </w:r>
      <w:r w:rsidR="002E2989" w:rsidRPr="00B4191D">
        <w:rPr>
          <w:rFonts w:cs="Times New Roman"/>
          <w:color w:val="000000" w:themeColor="text1"/>
        </w:rPr>
        <w:t xml:space="preserve"> participate in </w:t>
      </w:r>
      <w:r w:rsidR="00EC73CA" w:rsidRPr="00B4191D">
        <w:rPr>
          <w:rFonts w:cs="Times New Roman"/>
          <w:color w:val="000000" w:themeColor="text1"/>
        </w:rPr>
        <w:t xml:space="preserve">daily choreographed </w:t>
      </w:r>
      <w:r w:rsidR="00E92A19" w:rsidRPr="00B4191D">
        <w:rPr>
          <w:rFonts w:cs="Times New Roman"/>
          <w:color w:val="000000" w:themeColor="text1"/>
        </w:rPr>
        <w:t xml:space="preserve">excursions out into the city of Bristol, with bespoke IoT devices, </w:t>
      </w:r>
      <w:r w:rsidR="00E92A19" w:rsidRPr="00B4191D">
        <w:rPr>
          <w:rFonts w:cs="Times New Roman"/>
          <w:b/>
          <w:color w:val="000000" w:themeColor="text1"/>
        </w:rPr>
        <w:t xml:space="preserve">collecting data </w:t>
      </w:r>
      <w:r w:rsidR="00E92A19" w:rsidRPr="00B4191D">
        <w:rPr>
          <w:rFonts w:cs="Times New Roman"/>
          <w:color w:val="000000" w:themeColor="text1"/>
        </w:rPr>
        <w:t xml:space="preserve">on environmental and event characteristics that describe conditions for the movement of things in the city. </w:t>
      </w:r>
    </w:p>
    <w:p w14:paraId="7BFD0C26" w14:textId="77777777" w:rsidR="006058D4" w:rsidRPr="00B4191D" w:rsidRDefault="006058D4" w:rsidP="00E92A19">
      <w:pPr>
        <w:rPr>
          <w:rFonts w:cs="Times New Roman"/>
          <w:color w:val="000000" w:themeColor="text1"/>
        </w:rPr>
      </w:pPr>
    </w:p>
    <w:p w14:paraId="73ADDD78" w14:textId="11337117" w:rsidR="00E92A19" w:rsidRPr="00B4191D" w:rsidRDefault="00F335ED" w:rsidP="00E92A19">
      <w:pPr>
        <w:rPr>
          <w:rFonts w:cs="Times New Roman"/>
          <w:b/>
          <w:i/>
          <w:color w:val="000000" w:themeColor="text1"/>
        </w:rPr>
      </w:pPr>
      <w:r w:rsidRPr="00B4191D">
        <w:rPr>
          <w:rFonts w:cs="Times New Roman"/>
          <w:b/>
          <w:i/>
          <w:color w:val="000000" w:themeColor="text1"/>
        </w:rPr>
        <w:t>For example</w:t>
      </w:r>
      <w:r w:rsidR="00A52ED5" w:rsidRPr="00B4191D">
        <w:rPr>
          <w:rFonts w:cs="Times New Roman"/>
          <w:b/>
          <w:i/>
          <w:color w:val="000000" w:themeColor="text1"/>
        </w:rPr>
        <w:t xml:space="preserve">: </w:t>
      </w:r>
      <w:r w:rsidR="00A055CC" w:rsidRPr="00B4191D">
        <w:rPr>
          <w:rFonts w:cs="Times New Roman"/>
          <w:b/>
          <w:i/>
          <w:color w:val="000000" w:themeColor="text1"/>
        </w:rPr>
        <w:t>what are the trade-offs, the efficiencies and inefficiencies</w:t>
      </w:r>
      <w:r w:rsidR="00D77CD7" w:rsidRPr="00B4191D">
        <w:rPr>
          <w:rFonts w:cs="Times New Roman"/>
          <w:b/>
          <w:i/>
          <w:color w:val="000000" w:themeColor="text1"/>
        </w:rPr>
        <w:t>,</w:t>
      </w:r>
      <w:r w:rsidR="007F50AA" w:rsidRPr="00B4191D">
        <w:rPr>
          <w:rFonts w:cs="Times New Roman"/>
          <w:b/>
          <w:i/>
          <w:color w:val="000000" w:themeColor="text1"/>
        </w:rPr>
        <w:t xml:space="preserve"> </w:t>
      </w:r>
      <w:r w:rsidR="00A055CC" w:rsidRPr="00B4191D">
        <w:rPr>
          <w:rFonts w:cs="Times New Roman"/>
          <w:b/>
          <w:i/>
          <w:color w:val="000000" w:themeColor="text1"/>
        </w:rPr>
        <w:t>when</w:t>
      </w:r>
      <w:r w:rsidR="00E94FBD" w:rsidRPr="00B4191D">
        <w:rPr>
          <w:rFonts w:cs="Times New Roman"/>
          <w:b/>
          <w:i/>
          <w:color w:val="000000" w:themeColor="text1"/>
        </w:rPr>
        <w:t xml:space="preserve"> </w:t>
      </w:r>
      <w:r w:rsidR="004C1EA6" w:rsidRPr="00B4191D">
        <w:rPr>
          <w:rFonts w:cs="Times New Roman"/>
          <w:b/>
          <w:i/>
          <w:color w:val="000000" w:themeColor="text1"/>
        </w:rPr>
        <w:t>an object</w:t>
      </w:r>
      <w:r w:rsidR="00A055CC" w:rsidRPr="00B4191D">
        <w:rPr>
          <w:rFonts w:cs="Times New Roman"/>
          <w:b/>
          <w:i/>
          <w:color w:val="000000" w:themeColor="text1"/>
        </w:rPr>
        <w:t xml:space="preserve"> is</w:t>
      </w:r>
      <w:r w:rsidR="004C1EA6" w:rsidRPr="00B4191D">
        <w:rPr>
          <w:rFonts w:cs="Times New Roman"/>
          <w:b/>
          <w:i/>
          <w:color w:val="000000" w:themeColor="text1"/>
        </w:rPr>
        <w:t xml:space="preserve"> pass</w:t>
      </w:r>
      <w:r w:rsidR="00E94FBD" w:rsidRPr="00B4191D">
        <w:rPr>
          <w:rFonts w:cs="Times New Roman"/>
          <w:b/>
          <w:i/>
          <w:color w:val="000000" w:themeColor="text1"/>
        </w:rPr>
        <w:t>ed</w:t>
      </w:r>
      <w:r w:rsidR="004C1EA6" w:rsidRPr="00B4191D">
        <w:rPr>
          <w:rFonts w:cs="Times New Roman"/>
          <w:b/>
          <w:i/>
          <w:color w:val="000000" w:themeColor="text1"/>
        </w:rPr>
        <w:t xml:space="preserve"> from one side of Bristol to the other</w:t>
      </w:r>
      <w:r w:rsidR="00126BB3" w:rsidRPr="00B4191D">
        <w:rPr>
          <w:rFonts w:cs="Times New Roman"/>
          <w:b/>
          <w:i/>
          <w:color w:val="000000" w:themeColor="text1"/>
        </w:rPr>
        <w:t>,</w:t>
      </w:r>
      <w:r w:rsidR="004C1EA6" w:rsidRPr="00B4191D">
        <w:rPr>
          <w:rFonts w:cs="Times New Roman"/>
          <w:b/>
          <w:i/>
          <w:color w:val="000000" w:themeColor="text1"/>
        </w:rPr>
        <w:t xml:space="preserve"> </w:t>
      </w:r>
      <w:r w:rsidR="00E94FBD" w:rsidRPr="00B4191D">
        <w:rPr>
          <w:rFonts w:cs="Times New Roman"/>
          <w:b/>
          <w:i/>
          <w:color w:val="000000" w:themeColor="text1"/>
        </w:rPr>
        <w:t>using</w:t>
      </w:r>
      <w:r w:rsidR="00A055CC" w:rsidRPr="00B4191D">
        <w:rPr>
          <w:rFonts w:cs="Times New Roman"/>
          <w:b/>
          <w:i/>
          <w:color w:val="000000" w:themeColor="text1"/>
        </w:rPr>
        <w:t xml:space="preserve"> pedestrian power only, or</w:t>
      </w:r>
      <w:r w:rsidR="00E94FBD" w:rsidRPr="00B4191D">
        <w:rPr>
          <w:rFonts w:cs="Times New Roman"/>
          <w:b/>
          <w:i/>
          <w:color w:val="000000" w:themeColor="text1"/>
        </w:rPr>
        <w:t xml:space="preserve"> no motor</w:t>
      </w:r>
      <w:r w:rsidR="00A055CC" w:rsidRPr="00B4191D">
        <w:rPr>
          <w:rFonts w:cs="Times New Roman"/>
          <w:b/>
          <w:i/>
          <w:color w:val="000000" w:themeColor="text1"/>
        </w:rPr>
        <w:t>ized transport, or no dedicated route vehicle –</w:t>
      </w:r>
      <w:r w:rsidR="00D77CD7" w:rsidRPr="00B4191D">
        <w:rPr>
          <w:rFonts w:cs="Times New Roman"/>
          <w:b/>
          <w:i/>
          <w:color w:val="000000" w:themeColor="text1"/>
        </w:rPr>
        <w:t xml:space="preserve"> can new </w:t>
      </w:r>
      <w:r w:rsidR="00A52ED5" w:rsidRPr="00B4191D">
        <w:rPr>
          <w:rFonts w:cs="Times New Roman"/>
          <w:b/>
          <w:i/>
          <w:color w:val="000000" w:themeColor="text1"/>
        </w:rPr>
        <w:t>IoT</w:t>
      </w:r>
      <w:r w:rsidR="00126BB3" w:rsidRPr="00B4191D">
        <w:rPr>
          <w:rFonts w:cs="Times New Roman"/>
          <w:b/>
          <w:i/>
          <w:color w:val="000000" w:themeColor="text1"/>
        </w:rPr>
        <w:t xml:space="preserve"> enabled </w:t>
      </w:r>
      <w:r w:rsidR="00D77CD7" w:rsidRPr="00B4191D">
        <w:rPr>
          <w:rFonts w:cs="Times New Roman"/>
          <w:b/>
          <w:i/>
          <w:color w:val="000000" w:themeColor="text1"/>
        </w:rPr>
        <w:t>mobility subsystems be imagined that offset pro</w:t>
      </w:r>
      <w:r w:rsidR="00126BB3" w:rsidRPr="00B4191D">
        <w:rPr>
          <w:rFonts w:cs="Times New Roman"/>
          <w:b/>
          <w:i/>
          <w:color w:val="000000" w:themeColor="text1"/>
        </w:rPr>
        <w:t>blems and positively augment</w:t>
      </w:r>
      <w:r w:rsidR="00D77CD7" w:rsidRPr="00B4191D">
        <w:rPr>
          <w:rFonts w:cs="Times New Roman"/>
          <w:b/>
          <w:i/>
          <w:color w:val="000000" w:themeColor="text1"/>
        </w:rPr>
        <w:t xml:space="preserve"> current freight systems</w:t>
      </w:r>
      <w:r w:rsidR="004C1EA6" w:rsidRPr="00B4191D">
        <w:rPr>
          <w:rFonts w:cs="Times New Roman"/>
          <w:b/>
          <w:i/>
          <w:color w:val="000000" w:themeColor="text1"/>
        </w:rPr>
        <w:t xml:space="preserve">? </w:t>
      </w:r>
    </w:p>
    <w:p w14:paraId="701635A8" w14:textId="77777777" w:rsidR="00E92A19" w:rsidRPr="00B4191D" w:rsidRDefault="00E92A19" w:rsidP="00E92A19">
      <w:pPr>
        <w:rPr>
          <w:rFonts w:cs="Times New Roman"/>
          <w:color w:val="000000" w:themeColor="text1"/>
        </w:rPr>
      </w:pPr>
    </w:p>
    <w:p w14:paraId="3EB7D3AA" w14:textId="155A7A6F" w:rsidR="00B45C1A" w:rsidRPr="00B4191D" w:rsidRDefault="0039613D" w:rsidP="00B45C1A">
      <w:pPr>
        <w:rPr>
          <w:rFonts w:cs="Times New Roman"/>
          <w:color w:val="000000" w:themeColor="text1"/>
        </w:rPr>
      </w:pPr>
      <w:r w:rsidRPr="00B4191D">
        <w:rPr>
          <w:rFonts w:cs="Times New Roman"/>
          <w:b/>
          <w:color w:val="000000" w:themeColor="text1"/>
        </w:rPr>
        <w:t xml:space="preserve">- </w:t>
      </w:r>
      <w:r w:rsidR="00F153D9" w:rsidRPr="00B4191D">
        <w:rPr>
          <w:rFonts w:cs="Times New Roman"/>
          <w:b/>
          <w:color w:val="000000" w:themeColor="text1"/>
        </w:rPr>
        <w:t xml:space="preserve">Visit 1 </w:t>
      </w:r>
      <w:r w:rsidR="00967C2A" w:rsidRPr="00B4191D">
        <w:rPr>
          <w:rFonts w:cs="Times New Roman"/>
          <w:b/>
          <w:color w:val="000000" w:themeColor="text1"/>
        </w:rPr>
        <w:t>(3 weeks</w:t>
      </w:r>
      <w:r w:rsidR="00967C2A" w:rsidRPr="00B4191D">
        <w:rPr>
          <w:rFonts w:cs="Times New Roman"/>
          <w:color w:val="000000" w:themeColor="text1"/>
        </w:rPr>
        <w:t xml:space="preserve">) </w:t>
      </w:r>
      <w:r w:rsidR="00F153D9" w:rsidRPr="00B4191D">
        <w:rPr>
          <w:rFonts w:cs="Times New Roman"/>
          <w:color w:val="000000" w:themeColor="text1"/>
        </w:rPr>
        <w:t xml:space="preserve">will conclude with </w:t>
      </w:r>
      <w:r w:rsidR="00F501BD" w:rsidRPr="00B4191D">
        <w:rPr>
          <w:rFonts w:cs="Times New Roman"/>
          <w:color w:val="000000" w:themeColor="text1"/>
        </w:rPr>
        <w:t>a public event</w:t>
      </w:r>
      <w:r w:rsidR="002A6D1E" w:rsidRPr="00B4191D">
        <w:rPr>
          <w:rFonts w:cs="Times New Roman"/>
          <w:color w:val="000000" w:themeColor="text1"/>
        </w:rPr>
        <w:t>, at the Engine Shed,</w:t>
      </w:r>
      <w:r w:rsidR="00F501BD" w:rsidRPr="00B4191D">
        <w:rPr>
          <w:rFonts w:cs="Times New Roman"/>
          <w:color w:val="000000" w:themeColor="text1"/>
        </w:rPr>
        <w:t xml:space="preserve"> for sharing initial findings </w:t>
      </w:r>
      <w:r w:rsidR="002A20A3" w:rsidRPr="00B4191D">
        <w:rPr>
          <w:rFonts w:cs="Times New Roman"/>
          <w:color w:val="000000" w:themeColor="text1"/>
        </w:rPr>
        <w:t>and inviting community</w:t>
      </w:r>
      <w:r w:rsidR="00F501BD" w:rsidRPr="00B4191D">
        <w:rPr>
          <w:rFonts w:cs="Times New Roman"/>
          <w:color w:val="000000" w:themeColor="text1"/>
        </w:rPr>
        <w:t xml:space="preserve"> comment. E</w:t>
      </w:r>
      <w:r w:rsidR="00E92A19" w:rsidRPr="00B4191D">
        <w:rPr>
          <w:rFonts w:cs="Times New Roman"/>
          <w:color w:val="000000" w:themeColor="text1"/>
        </w:rPr>
        <w:t>xcursion data (</w:t>
      </w:r>
      <w:r w:rsidR="00E41C70" w:rsidRPr="00B4191D">
        <w:rPr>
          <w:rFonts w:cs="Times New Roman"/>
          <w:color w:val="000000" w:themeColor="text1"/>
        </w:rPr>
        <w:t xml:space="preserve">qualitative and quantitative; environmental and temporal; </w:t>
      </w:r>
      <w:r w:rsidR="00E92A19" w:rsidRPr="00B4191D">
        <w:rPr>
          <w:rFonts w:cs="Times New Roman"/>
          <w:color w:val="000000" w:themeColor="text1"/>
        </w:rPr>
        <w:t>location, dura</w:t>
      </w:r>
      <w:r w:rsidR="00F501BD" w:rsidRPr="00B4191D">
        <w:rPr>
          <w:rFonts w:cs="Times New Roman"/>
          <w:color w:val="000000" w:themeColor="text1"/>
        </w:rPr>
        <w:t>tion, payload, etc) will be organized</w:t>
      </w:r>
      <w:r w:rsidR="00E92A19" w:rsidRPr="00B4191D">
        <w:rPr>
          <w:rFonts w:cs="Times New Roman"/>
          <w:color w:val="000000" w:themeColor="text1"/>
        </w:rPr>
        <w:t xml:space="preserve"> </w:t>
      </w:r>
      <w:r w:rsidR="00A52ED5" w:rsidRPr="00B4191D">
        <w:rPr>
          <w:rFonts w:cs="Times New Roman"/>
          <w:color w:val="000000" w:themeColor="text1"/>
        </w:rPr>
        <w:t xml:space="preserve">and </w:t>
      </w:r>
      <w:r w:rsidR="00E92A19" w:rsidRPr="00B4191D">
        <w:rPr>
          <w:rFonts w:cs="Times New Roman"/>
          <w:color w:val="000000" w:themeColor="text1"/>
        </w:rPr>
        <w:t xml:space="preserve">visualized as </w:t>
      </w:r>
      <w:r w:rsidR="00A52ED5" w:rsidRPr="00B4191D">
        <w:rPr>
          <w:rFonts w:cs="Times New Roman"/>
          <w:color w:val="000000" w:themeColor="text1"/>
        </w:rPr>
        <w:t xml:space="preserve">simple </w:t>
      </w:r>
      <w:r w:rsidR="00F501BD" w:rsidRPr="00B4191D">
        <w:rPr>
          <w:rFonts w:cs="Times New Roman"/>
          <w:color w:val="000000" w:themeColor="text1"/>
        </w:rPr>
        <w:t xml:space="preserve">preliminary </w:t>
      </w:r>
      <w:r w:rsidR="00A52ED5" w:rsidRPr="00B4191D">
        <w:rPr>
          <w:rFonts w:cs="Times New Roman"/>
          <w:color w:val="000000" w:themeColor="text1"/>
        </w:rPr>
        <w:t xml:space="preserve">maps and schematic diagrams </w:t>
      </w:r>
      <w:r w:rsidR="00CF5E25" w:rsidRPr="00B4191D">
        <w:rPr>
          <w:rFonts w:cs="Times New Roman"/>
          <w:color w:val="000000" w:themeColor="text1"/>
        </w:rPr>
        <w:t>and presented in a</w:t>
      </w:r>
      <w:r w:rsidR="00F501BD" w:rsidRPr="00B4191D">
        <w:rPr>
          <w:rFonts w:cs="Times New Roman"/>
          <w:color w:val="000000" w:themeColor="text1"/>
        </w:rPr>
        <w:t xml:space="preserve"> forum</w:t>
      </w:r>
      <w:r w:rsidR="00CF5E25" w:rsidRPr="00B4191D">
        <w:rPr>
          <w:rFonts w:cs="Times New Roman"/>
          <w:color w:val="000000" w:themeColor="text1"/>
        </w:rPr>
        <w:t xml:space="preserve"> </w:t>
      </w:r>
      <w:r w:rsidR="00E92A19" w:rsidRPr="00B4191D">
        <w:rPr>
          <w:rFonts w:cs="Times New Roman"/>
          <w:color w:val="000000" w:themeColor="text1"/>
        </w:rPr>
        <w:t>where visitors are invited to co</w:t>
      </w:r>
      <w:r w:rsidR="00104261" w:rsidRPr="00B4191D">
        <w:rPr>
          <w:rFonts w:cs="Times New Roman"/>
          <w:color w:val="000000" w:themeColor="text1"/>
        </w:rPr>
        <w:t xml:space="preserve">mment on the choreographies, </w:t>
      </w:r>
      <w:r w:rsidR="00E92A19" w:rsidRPr="00B4191D">
        <w:rPr>
          <w:rFonts w:cs="Times New Roman"/>
          <w:color w:val="000000" w:themeColor="text1"/>
        </w:rPr>
        <w:t>co-</w:t>
      </w:r>
      <w:r w:rsidR="002A20A3" w:rsidRPr="00B4191D">
        <w:rPr>
          <w:rFonts w:cs="Times New Roman"/>
          <w:color w:val="000000" w:themeColor="text1"/>
        </w:rPr>
        <w:t>develop new freight / logistic</w:t>
      </w:r>
      <w:r w:rsidR="00E92A19" w:rsidRPr="00B4191D">
        <w:rPr>
          <w:rFonts w:cs="Times New Roman"/>
          <w:color w:val="000000" w:themeColor="text1"/>
        </w:rPr>
        <w:t xml:space="preserve"> taxonomies and</w:t>
      </w:r>
      <w:r w:rsidR="00104261" w:rsidRPr="00B4191D">
        <w:rPr>
          <w:rFonts w:cs="Times New Roman"/>
          <w:color w:val="000000" w:themeColor="text1"/>
        </w:rPr>
        <w:t xml:space="preserve"> suggest</w:t>
      </w:r>
      <w:r w:rsidR="00E92A19" w:rsidRPr="00B4191D">
        <w:rPr>
          <w:rFonts w:cs="Times New Roman"/>
          <w:color w:val="000000" w:themeColor="text1"/>
        </w:rPr>
        <w:t xml:space="preserve"> new ways of engaging the mobile city.</w:t>
      </w:r>
      <w:r w:rsidR="00D20D0F" w:rsidRPr="00B4191D">
        <w:rPr>
          <w:rFonts w:cs="Times New Roman"/>
          <w:color w:val="000000" w:themeColor="text1"/>
        </w:rPr>
        <w:t xml:space="preserve"> </w:t>
      </w:r>
    </w:p>
    <w:p w14:paraId="2B2B8B85" w14:textId="77777777" w:rsidR="0039613D" w:rsidRPr="00B4191D" w:rsidRDefault="0039613D" w:rsidP="00B45C1A">
      <w:pPr>
        <w:rPr>
          <w:rFonts w:cs="Times New Roman"/>
          <w:color w:val="000000" w:themeColor="text1"/>
        </w:rPr>
      </w:pPr>
    </w:p>
    <w:p w14:paraId="40943360" w14:textId="1BC380B1" w:rsidR="0039613D" w:rsidRPr="00B4191D" w:rsidRDefault="0039613D" w:rsidP="00B45C1A">
      <w:pPr>
        <w:rPr>
          <w:rFonts w:cs="Times New Roman"/>
          <w:color w:val="000000" w:themeColor="text1"/>
        </w:rPr>
      </w:pPr>
      <w:r w:rsidRPr="00B4191D">
        <w:rPr>
          <w:rFonts w:cs="Times New Roman"/>
          <w:b/>
          <w:color w:val="000000" w:themeColor="text1"/>
        </w:rPr>
        <w:t xml:space="preserve">- </w:t>
      </w:r>
      <w:r w:rsidR="00CD0366" w:rsidRPr="00B4191D">
        <w:rPr>
          <w:rFonts w:cs="Times New Roman"/>
          <w:b/>
          <w:color w:val="000000" w:themeColor="text1"/>
        </w:rPr>
        <w:t xml:space="preserve">Visit 2 </w:t>
      </w:r>
      <w:r w:rsidR="00C20713" w:rsidRPr="00B4191D">
        <w:rPr>
          <w:rFonts w:cs="Times New Roman"/>
          <w:b/>
          <w:color w:val="000000" w:themeColor="text1"/>
        </w:rPr>
        <w:t>(1 week)</w:t>
      </w:r>
      <w:r w:rsidR="00C20713" w:rsidRPr="00B4191D">
        <w:rPr>
          <w:rFonts w:cs="Times New Roman"/>
          <w:color w:val="000000" w:themeColor="text1"/>
        </w:rPr>
        <w:t xml:space="preserve"> </w:t>
      </w:r>
      <w:r w:rsidR="00115A92" w:rsidRPr="00B4191D">
        <w:rPr>
          <w:rFonts w:cs="Times New Roman"/>
          <w:color w:val="000000" w:themeColor="text1"/>
        </w:rPr>
        <w:t xml:space="preserve">will </w:t>
      </w:r>
      <w:r w:rsidR="009554A8" w:rsidRPr="00B4191D">
        <w:rPr>
          <w:rFonts w:cs="Times New Roman"/>
          <w:color w:val="000000" w:themeColor="text1"/>
        </w:rPr>
        <w:t>conclude with a</w:t>
      </w:r>
      <w:r w:rsidRPr="00B4191D">
        <w:rPr>
          <w:rFonts w:cs="Times New Roman"/>
          <w:color w:val="000000" w:themeColor="text1"/>
        </w:rPr>
        <w:t xml:space="preserve"> final public exhibition </w:t>
      </w:r>
      <w:r w:rsidR="007E4EFB" w:rsidRPr="00B4191D">
        <w:rPr>
          <w:rFonts w:cs="Times New Roman"/>
          <w:color w:val="000000" w:themeColor="text1"/>
        </w:rPr>
        <w:t>event</w:t>
      </w:r>
      <w:r w:rsidR="00A87378" w:rsidRPr="00B4191D">
        <w:rPr>
          <w:rFonts w:cs="Times New Roman"/>
          <w:color w:val="000000" w:themeColor="text1"/>
        </w:rPr>
        <w:t xml:space="preserve"> at the</w:t>
      </w:r>
      <w:r w:rsidR="00652506" w:rsidRPr="00B4191D">
        <w:rPr>
          <w:rFonts w:cs="Times New Roman"/>
          <w:color w:val="000000" w:themeColor="text1"/>
        </w:rPr>
        <w:t xml:space="preserve"> Engine Shed</w:t>
      </w:r>
      <w:r w:rsidR="007E4EFB" w:rsidRPr="00B4191D">
        <w:rPr>
          <w:rFonts w:cs="Times New Roman"/>
          <w:color w:val="000000" w:themeColor="text1"/>
        </w:rPr>
        <w:t xml:space="preserve">. </w:t>
      </w:r>
      <w:r w:rsidR="00967C2A" w:rsidRPr="00B4191D">
        <w:rPr>
          <w:rFonts w:cs="Times New Roman"/>
          <w:color w:val="000000" w:themeColor="text1"/>
        </w:rPr>
        <w:t xml:space="preserve">Leading up to the visit 2, </w:t>
      </w:r>
      <w:r w:rsidR="00652506" w:rsidRPr="00B4191D">
        <w:rPr>
          <w:rFonts w:cs="Times New Roman"/>
          <w:color w:val="000000" w:themeColor="text1"/>
        </w:rPr>
        <w:t xml:space="preserve">with University of Bristol support, </w:t>
      </w:r>
      <w:r w:rsidR="00BE56A4" w:rsidRPr="00B4191D">
        <w:rPr>
          <w:rFonts w:cs="Times New Roman"/>
          <w:color w:val="000000" w:themeColor="text1"/>
        </w:rPr>
        <w:t xml:space="preserve">Pancoast will </w:t>
      </w:r>
      <w:r w:rsidR="00652506" w:rsidRPr="00B4191D">
        <w:rPr>
          <w:rFonts w:cs="Times New Roman"/>
          <w:color w:val="000000" w:themeColor="text1"/>
        </w:rPr>
        <w:t xml:space="preserve">work remotely and </w:t>
      </w:r>
      <w:r w:rsidR="00BE56A4" w:rsidRPr="00B4191D">
        <w:rPr>
          <w:rFonts w:cs="Times New Roman"/>
          <w:color w:val="000000" w:themeColor="text1"/>
        </w:rPr>
        <w:t>devise and produce</w:t>
      </w:r>
      <w:r w:rsidR="00652506" w:rsidRPr="00B4191D">
        <w:rPr>
          <w:rFonts w:cs="Times New Roman"/>
          <w:color w:val="000000" w:themeColor="text1"/>
        </w:rPr>
        <w:t xml:space="preserve"> </w:t>
      </w:r>
      <w:r w:rsidR="00BE56A4" w:rsidRPr="00B4191D">
        <w:rPr>
          <w:rFonts w:cs="Times New Roman"/>
          <w:color w:val="000000" w:themeColor="text1"/>
        </w:rPr>
        <w:t>f</w:t>
      </w:r>
      <w:r w:rsidR="00900038" w:rsidRPr="00B4191D">
        <w:rPr>
          <w:rFonts w:cs="Times New Roman"/>
          <w:color w:val="000000" w:themeColor="text1"/>
        </w:rPr>
        <w:t>inished maps and models, richer media and more thorough</w:t>
      </w:r>
      <w:r w:rsidR="002A20A3" w:rsidRPr="00B4191D">
        <w:rPr>
          <w:rFonts w:cs="Times New Roman"/>
          <w:color w:val="000000" w:themeColor="text1"/>
        </w:rPr>
        <w:t>ly</w:t>
      </w:r>
      <w:r w:rsidR="00900038" w:rsidRPr="00B4191D">
        <w:rPr>
          <w:rFonts w:cs="Times New Roman"/>
          <w:color w:val="000000" w:themeColor="text1"/>
        </w:rPr>
        <w:t xml:space="preserve"> resolved visualization </w:t>
      </w:r>
      <w:r w:rsidR="009554A8" w:rsidRPr="00B4191D">
        <w:rPr>
          <w:rFonts w:cs="Times New Roman"/>
          <w:color w:val="000000" w:themeColor="text1"/>
        </w:rPr>
        <w:t>material</w:t>
      </w:r>
      <w:r w:rsidR="00967C2A" w:rsidRPr="00B4191D">
        <w:rPr>
          <w:rFonts w:cs="Times New Roman"/>
          <w:color w:val="000000" w:themeColor="text1"/>
        </w:rPr>
        <w:t xml:space="preserve"> for exhibition of the </w:t>
      </w:r>
      <w:r w:rsidR="00967C2A" w:rsidRPr="00B4191D">
        <w:rPr>
          <w:rFonts w:cs="Times New Roman"/>
          <w:b/>
          <w:color w:val="000000" w:themeColor="text1"/>
        </w:rPr>
        <w:t>of Things: Experiments in Object</w:t>
      </w:r>
      <w:r w:rsidR="002A6D1E" w:rsidRPr="00B4191D">
        <w:rPr>
          <w:rFonts w:cs="Times New Roman"/>
          <w:b/>
          <w:color w:val="000000" w:themeColor="text1"/>
        </w:rPr>
        <w:t xml:space="preserve"> Mobility</w:t>
      </w:r>
      <w:r w:rsidR="00967C2A" w:rsidRPr="00B4191D">
        <w:rPr>
          <w:rFonts w:cs="Times New Roman"/>
          <w:color w:val="000000" w:themeColor="text1"/>
        </w:rPr>
        <w:t xml:space="preserve"> project.</w:t>
      </w:r>
    </w:p>
    <w:sectPr w:rsidR="0039613D" w:rsidRPr="00B4191D" w:rsidSect="0016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56DA2" w14:textId="77777777" w:rsidR="00B0515B" w:rsidRDefault="00B0515B" w:rsidP="00B0515B">
      <w:r>
        <w:separator/>
      </w:r>
    </w:p>
  </w:endnote>
  <w:endnote w:type="continuationSeparator" w:id="0">
    <w:p w14:paraId="3F69E338" w14:textId="77777777" w:rsidR="00B0515B" w:rsidRDefault="00B0515B" w:rsidP="00B0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4F23F" w14:textId="77777777" w:rsidR="00B0515B" w:rsidRDefault="00B0515B" w:rsidP="00B0515B">
      <w:r>
        <w:separator/>
      </w:r>
    </w:p>
  </w:footnote>
  <w:footnote w:type="continuationSeparator" w:id="0">
    <w:p w14:paraId="58E7C97B" w14:textId="77777777" w:rsidR="00B0515B" w:rsidRDefault="00B0515B" w:rsidP="00B0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81EFE"/>
    <w:multiLevelType w:val="hybridMultilevel"/>
    <w:tmpl w:val="24787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83DD9"/>
    <w:multiLevelType w:val="multilevel"/>
    <w:tmpl w:val="F43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60B16"/>
    <w:multiLevelType w:val="hybridMultilevel"/>
    <w:tmpl w:val="3E1C0434"/>
    <w:lvl w:ilvl="0" w:tplc="3550C4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57"/>
    <w:rsid w:val="000138B0"/>
    <w:rsid w:val="00015B90"/>
    <w:rsid w:val="0002304C"/>
    <w:rsid w:val="00024D4A"/>
    <w:rsid w:val="0004599D"/>
    <w:rsid w:val="00061620"/>
    <w:rsid w:val="0006231E"/>
    <w:rsid w:val="000B6A6B"/>
    <w:rsid w:val="000E5A75"/>
    <w:rsid w:val="00104261"/>
    <w:rsid w:val="00115A92"/>
    <w:rsid w:val="00120416"/>
    <w:rsid w:val="00126BB3"/>
    <w:rsid w:val="001357AE"/>
    <w:rsid w:val="001601EB"/>
    <w:rsid w:val="001653E4"/>
    <w:rsid w:val="00165FC5"/>
    <w:rsid w:val="00177771"/>
    <w:rsid w:val="001A0845"/>
    <w:rsid w:val="001B0919"/>
    <w:rsid w:val="001C2A3A"/>
    <w:rsid w:val="001C78AB"/>
    <w:rsid w:val="001F0CAC"/>
    <w:rsid w:val="00203442"/>
    <w:rsid w:val="00205DB2"/>
    <w:rsid w:val="00216C13"/>
    <w:rsid w:val="00253445"/>
    <w:rsid w:val="00262801"/>
    <w:rsid w:val="00272562"/>
    <w:rsid w:val="00283078"/>
    <w:rsid w:val="002A20A3"/>
    <w:rsid w:val="002A6D1E"/>
    <w:rsid w:val="002E2989"/>
    <w:rsid w:val="002F4B78"/>
    <w:rsid w:val="002F72D7"/>
    <w:rsid w:val="0031035C"/>
    <w:rsid w:val="00312214"/>
    <w:rsid w:val="00320DF5"/>
    <w:rsid w:val="00337054"/>
    <w:rsid w:val="00350E11"/>
    <w:rsid w:val="00354A45"/>
    <w:rsid w:val="003808D1"/>
    <w:rsid w:val="00387E12"/>
    <w:rsid w:val="0039613D"/>
    <w:rsid w:val="003974A5"/>
    <w:rsid w:val="003B3F78"/>
    <w:rsid w:val="003F3725"/>
    <w:rsid w:val="0044403A"/>
    <w:rsid w:val="004479CF"/>
    <w:rsid w:val="00477C57"/>
    <w:rsid w:val="0048160C"/>
    <w:rsid w:val="004C1EA6"/>
    <w:rsid w:val="004D49A9"/>
    <w:rsid w:val="004D6608"/>
    <w:rsid w:val="004E5303"/>
    <w:rsid w:val="00571B9E"/>
    <w:rsid w:val="00575827"/>
    <w:rsid w:val="00587462"/>
    <w:rsid w:val="005A7827"/>
    <w:rsid w:val="005B49BF"/>
    <w:rsid w:val="005E49E6"/>
    <w:rsid w:val="005E67CF"/>
    <w:rsid w:val="005F4012"/>
    <w:rsid w:val="006058D4"/>
    <w:rsid w:val="00606AE5"/>
    <w:rsid w:val="00616F38"/>
    <w:rsid w:val="006278F9"/>
    <w:rsid w:val="00632C8B"/>
    <w:rsid w:val="0063658F"/>
    <w:rsid w:val="006372C9"/>
    <w:rsid w:val="006523A0"/>
    <w:rsid w:val="00652506"/>
    <w:rsid w:val="00680449"/>
    <w:rsid w:val="00692F0B"/>
    <w:rsid w:val="006A0FCB"/>
    <w:rsid w:val="006D53B4"/>
    <w:rsid w:val="006F592E"/>
    <w:rsid w:val="006F7900"/>
    <w:rsid w:val="00717341"/>
    <w:rsid w:val="00734195"/>
    <w:rsid w:val="00740A96"/>
    <w:rsid w:val="00752F00"/>
    <w:rsid w:val="00756DC0"/>
    <w:rsid w:val="007838E7"/>
    <w:rsid w:val="007A275C"/>
    <w:rsid w:val="007B1520"/>
    <w:rsid w:val="007D056F"/>
    <w:rsid w:val="007D0A2A"/>
    <w:rsid w:val="007D1EF1"/>
    <w:rsid w:val="007D2118"/>
    <w:rsid w:val="007E49D6"/>
    <w:rsid w:val="007E4EFB"/>
    <w:rsid w:val="007F50AA"/>
    <w:rsid w:val="008568D7"/>
    <w:rsid w:val="00860F62"/>
    <w:rsid w:val="008620CE"/>
    <w:rsid w:val="00892BBE"/>
    <w:rsid w:val="008A0A53"/>
    <w:rsid w:val="008C6682"/>
    <w:rsid w:val="00900038"/>
    <w:rsid w:val="00944736"/>
    <w:rsid w:val="009554A8"/>
    <w:rsid w:val="00967C2A"/>
    <w:rsid w:val="0098791E"/>
    <w:rsid w:val="0099520D"/>
    <w:rsid w:val="009971E9"/>
    <w:rsid w:val="00997764"/>
    <w:rsid w:val="009D67B3"/>
    <w:rsid w:val="009E003D"/>
    <w:rsid w:val="009E36E0"/>
    <w:rsid w:val="00A055CC"/>
    <w:rsid w:val="00A52ED5"/>
    <w:rsid w:val="00A67F9E"/>
    <w:rsid w:val="00A70072"/>
    <w:rsid w:val="00A87378"/>
    <w:rsid w:val="00A90F39"/>
    <w:rsid w:val="00B021AE"/>
    <w:rsid w:val="00B0515B"/>
    <w:rsid w:val="00B32657"/>
    <w:rsid w:val="00B35577"/>
    <w:rsid w:val="00B4191D"/>
    <w:rsid w:val="00B45C1A"/>
    <w:rsid w:val="00B74624"/>
    <w:rsid w:val="00BA082C"/>
    <w:rsid w:val="00BD49C2"/>
    <w:rsid w:val="00BE56A4"/>
    <w:rsid w:val="00BE5E9B"/>
    <w:rsid w:val="00C028DF"/>
    <w:rsid w:val="00C05195"/>
    <w:rsid w:val="00C05BDF"/>
    <w:rsid w:val="00C13470"/>
    <w:rsid w:val="00C20713"/>
    <w:rsid w:val="00C23223"/>
    <w:rsid w:val="00C3349F"/>
    <w:rsid w:val="00C429AB"/>
    <w:rsid w:val="00C60F9B"/>
    <w:rsid w:val="00C6575B"/>
    <w:rsid w:val="00C726F1"/>
    <w:rsid w:val="00C77180"/>
    <w:rsid w:val="00CA5C41"/>
    <w:rsid w:val="00CC48E6"/>
    <w:rsid w:val="00CD0366"/>
    <w:rsid w:val="00CD72B6"/>
    <w:rsid w:val="00CF5E25"/>
    <w:rsid w:val="00D01C15"/>
    <w:rsid w:val="00D074FA"/>
    <w:rsid w:val="00D20D0F"/>
    <w:rsid w:val="00D43734"/>
    <w:rsid w:val="00D503C5"/>
    <w:rsid w:val="00D77CD7"/>
    <w:rsid w:val="00D819BE"/>
    <w:rsid w:val="00D83F6D"/>
    <w:rsid w:val="00DA3082"/>
    <w:rsid w:val="00DB2D06"/>
    <w:rsid w:val="00DB4084"/>
    <w:rsid w:val="00DC6811"/>
    <w:rsid w:val="00DD26DE"/>
    <w:rsid w:val="00DD6B90"/>
    <w:rsid w:val="00E35D08"/>
    <w:rsid w:val="00E36593"/>
    <w:rsid w:val="00E41C70"/>
    <w:rsid w:val="00E84D9E"/>
    <w:rsid w:val="00E92A19"/>
    <w:rsid w:val="00E939B4"/>
    <w:rsid w:val="00E94FBD"/>
    <w:rsid w:val="00EA6468"/>
    <w:rsid w:val="00EC73CA"/>
    <w:rsid w:val="00ED56A2"/>
    <w:rsid w:val="00F153D9"/>
    <w:rsid w:val="00F335ED"/>
    <w:rsid w:val="00F35EBB"/>
    <w:rsid w:val="00F36366"/>
    <w:rsid w:val="00F501BD"/>
    <w:rsid w:val="00F56696"/>
    <w:rsid w:val="00F619DD"/>
    <w:rsid w:val="00FB0BB0"/>
    <w:rsid w:val="00FB150D"/>
    <w:rsid w:val="00FB5360"/>
    <w:rsid w:val="00FC506F"/>
    <w:rsid w:val="00FD37AA"/>
    <w:rsid w:val="00FE4484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0E7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0F3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0F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p1">
    <w:name w:val="p1"/>
    <w:basedOn w:val="Normal"/>
    <w:rsid w:val="00A90F39"/>
    <w:pPr>
      <w:spacing w:line="225" w:lineRule="atLeast"/>
    </w:pPr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basedOn w:val="DefaultParagraphFont"/>
    <w:rsid w:val="00A90F39"/>
  </w:style>
  <w:style w:type="paragraph" w:styleId="ListParagraph">
    <w:name w:val="List Paragraph"/>
    <w:basedOn w:val="Normal"/>
    <w:uiPriority w:val="34"/>
    <w:qFormat/>
    <w:rsid w:val="000E5A75"/>
    <w:pPr>
      <w:ind w:left="720"/>
      <w:contextualSpacing/>
    </w:pPr>
  </w:style>
  <w:style w:type="paragraph" w:customStyle="1" w:styleId="p2">
    <w:name w:val="p2"/>
    <w:basedOn w:val="Normal"/>
    <w:rsid w:val="00B45C1A"/>
    <w:rPr>
      <w:rFonts w:ascii="Helvetica" w:hAnsi="Helvetica"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B45C1A"/>
  </w:style>
  <w:style w:type="table" w:styleId="TableGrid">
    <w:name w:val="Table Grid"/>
    <w:basedOn w:val="TableNormal"/>
    <w:uiPriority w:val="39"/>
    <w:rsid w:val="00D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7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7CF"/>
    <w:rPr>
      <w:color w:val="954F72" w:themeColor="followedHyperlink"/>
      <w:u w:val="single"/>
    </w:rPr>
  </w:style>
  <w:style w:type="paragraph" w:customStyle="1" w:styleId="p3">
    <w:name w:val="p3"/>
    <w:basedOn w:val="Normal"/>
    <w:rsid w:val="00E92A19"/>
    <w:rPr>
      <w:rFonts w:ascii="Helvetica" w:hAnsi="Helvetica" w:cs="Times New Roman"/>
      <w:color w:val="942193"/>
      <w:sz w:val="18"/>
      <w:szCs w:val="18"/>
    </w:rPr>
  </w:style>
  <w:style w:type="paragraph" w:customStyle="1" w:styleId="p4">
    <w:name w:val="p4"/>
    <w:basedOn w:val="Normal"/>
    <w:rsid w:val="00E92A19"/>
    <w:rPr>
      <w:rFonts w:ascii="Helvetica" w:hAnsi="Helvetica" w:cs="Times New Roman"/>
      <w:color w:val="942193"/>
      <w:sz w:val="18"/>
      <w:szCs w:val="18"/>
    </w:rPr>
  </w:style>
  <w:style w:type="character" w:customStyle="1" w:styleId="apple-converted-space">
    <w:name w:val="apple-converted-space"/>
    <w:basedOn w:val="DefaultParagraphFont"/>
    <w:rsid w:val="00E9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Samantha Barlow</cp:lastModifiedBy>
  <cp:revision>3</cp:revision>
  <dcterms:created xsi:type="dcterms:W3CDTF">2020-02-24T16:17:00Z</dcterms:created>
  <dcterms:modified xsi:type="dcterms:W3CDTF">2020-02-24T16:21:00Z</dcterms:modified>
</cp:coreProperties>
</file>